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5A5" w14:textId="77777777" w:rsidR="00D524EF" w:rsidRDefault="00D524EF" w:rsidP="00D524EF">
      <w:pPr>
        <w:rPr>
          <w:rFonts w:ascii="Cambria" w:hAnsi="Cambria"/>
          <w:b/>
          <w:bCs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1114FFF" wp14:editId="7036CF29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1228725" cy="1684020"/>
            <wp:effectExtent l="0" t="0" r="0" b="0"/>
            <wp:wrapSquare wrapText="bothSides"/>
            <wp:docPr id="4850626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62677" name="Picture 4850626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72" cy="168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VIOLA, VIOLON</w:t>
      </w:r>
      <w:r>
        <w:rPr>
          <w:rFonts w:ascii="Cambria" w:hAnsi="Cambria"/>
          <w:b/>
          <w:bCs/>
          <w:lang w:val="sr-Latn-RS"/>
        </w:rPr>
        <w:t>Č</w:t>
      </w:r>
      <w:r>
        <w:rPr>
          <w:rFonts w:ascii="Cambria" w:hAnsi="Cambria"/>
          <w:b/>
          <w:bCs/>
        </w:rPr>
        <w:t>ELO, KONTRABAS</w:t>
      </w:r>
    </w:p>
    <w:p w14:paraId="6022DF77" w14:textId="77777777" w:rsidR="00D524EF" w:rsidRPr="00A47DDF" w:rsidRDefault="00D524EF" w:rsidP="00D524EF">
      <w:pPr>
        <w:rPr>
          <w:rFonts w:ascii="Cambria" w:hAnsi="Cambria"/>
          <w:sz w:val="20"/>
          <w:szCs w:val="20"/>
          <w:lang w:val="sr-Latn-RS"/>
        </w:rPr>
      </w:pPr>
      <w:r w:rsidRPr="00A47DDF">
        <w:rPr>
          <w:rFonts w:ascii="Cambria" w:hAnsi="Cambria"/>
          <w:b/>
          <w:bCs/>
          <w:sz w:val="20"/>
          <w:szCs w:val="20"/>
          <w:lang w:val="sr-Latn-RS"/>
        </w:rPr>
        <w:t xml:space="preserve">Judit </w:t>
      </w:r>
      <w:proofErr w:type="spellStart"/>
      <w:r w:rsidRPr="00A47DDF">
        <w:rPr>
          <w:rFonts w:ascii="Cambria" w:hAnsi="Cambria"/>
          <w:b/>
          <w:bCs/>
          <w:sz w:val="20"/>
          <w:szCs w:val="20"/>
          <w:lang w:val="sr-Latn-RS"/>
        </w:rPr>
        <w:t>Niderholcer</w:t>
      </w:r>
      <w:proofErr w:type="spellEnd"/>
      <w:r w:rsidRPr="00A47DDF">
        <w:rPr>
          <w:rFonts w:ascii="Cambria" w:hAnsi="Cambria"/>
          <w:b/>
          <w:bCs/>
          <w:sz w:val="20"/>
          <w:szCs w:val="20"/>
          <w:lang w:val="sr-Latn-RS"/>
        </w:rPr>
        <w:t xml:space="preserve"> </w:t>
      </w:r>
      <w:proofErr w:type="spellStart"/>
      <w:r w:rsidRPr="00A47DDF">
        <w:rPr>
          <w:rFonts w:ascii="Cambria" w:hAnsi="Cambria"/>
          <w:b/>
          <w:bCs/>
          <w:sz w:val="20"/>
          <w:szCs w:val="20"/>
          <w:lang w:val="sr-Latn-RS"/>
        </w:rPr>
        <w:t>Josifoska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 je rođena u Subotici, gde je završila osnovno i srednje muzičko obrazovanje u klasi prof. Mirka Molnara. Akademiju umetnosti u Novom Sadu, završila je u klasi prof. Ištvana 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Varge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>. Bila je član kamernog orkestra “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Camerata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academica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>”, opere SNP-a i Vojvođanske filharmonije. Pedagoškim radom je počela da se bavi još 1991. godine kao profesor violončela, a nešto kasnije i kao profesor kamerne muzike u muzičkoj školi ”Isidor Bajić” u Novom Sadu. U toku dosadašnjeg pedagoškog delovanja njeni učenici su osvojili mnogobrojne nagrade i titule laureata u zemlji i inostranstvu. Aktivno učestvuje u radu žirija na raznim takmičenjima. Dobitnica je više nagrada i priznanja: „Nagrada za višegodišnje izuzetne rezultate” od strane Udruženja muzičkih i baletskih pedagoga Srbije, “Pokrajinska nagrada” za mentora godine više puta, Zahvalnica grada Novog Sada za izuzetne rezultate postignute u radu sa učenicima, “Nagrada za višegodišnje izuzetne rezultate” od strane Zajednice Muzičkih i baletskih škola Srbije, 2014. godine.</w:t>
      </w:r>
    </w:p>
    <w:p w14:paraId="34E3BEBC" w14:textId="77777777" w:rsidR="00D524EF" w:rsidRDefault="00D524EF" w:rsidP="00D524EF">
      <w:pPr>
        <w:rPr>
          <w:rFonts w:ascii="Cambria" w:hAnsi="Cambria"/>
          <w:sz w:val="20"/>
          <w:szCs w:val="20"/>
        </w:rPr>
      </w:pPr>
      <w:proofErr w:type="spellStart"/>
      <w:r w:rsidRPr="00A47DDF">
        <w:rPr>
          <w:rFonts w:ascii="Cambria" w:hAnsi="Cambria"/>
          <w:b/>
          <w:sz w:val="20"/>
          <w:szCs w:val="20"/>
        </w:rPr>
        <w:t>Niderholcer</w:t>
      </w:r>
      <w:proofErr w:type="spellEnd"/>
      <w:r w:rsidRPr="00A47DDF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b/>
          <w:sz w:val="20"/>
          <w:szCs w:val="20"/>
        </w:rPr>
        <w:t>Josifoska</w:t>
      </w:r>
      <w:proofErr w:type="spellEnd"/>
      <w:r w:rsidRPr="00A47DDF">
        <w:rPr>
          <w:rFonts w:ascii="Cambria" w:hAnsi="Cambria"/>
          <w:b/>
          <w:sz w:val="20"/>
          <w:szCs w:val="20"/>
          <w:lang w:val="hu-HU"/>
        </w:rPr>
        <w:t xml:space="preserve"> </w:t>
      </w:r>
      <w:r w:rsidRPr="00A47DDF">
        <w:rPr>
          <w:rFonts w:ascii="Cambria" w:hAnsi="Cambria"/>
          <w:b/>
          <w:sz w:val="20"/>
          <w:szCs w:val="20"/>
        </w:rPr>
        <w:t>Judit</w:t>
      </w:r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Szabadkán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született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itt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fejezte</w:t>
      </w:r>
      <w:proofErr w:type="spellEnd"/>
      <w:r w:rsidRPr="00A47DDF">
        <w:rPr>
          <w:rFonts w:ascii="Cambria" w:hAnsi="Cambria"/>
          <w:sz w:val="20"/>
          <w:szCs w:val="20"/>
        </w:rPr>
        <w:t xml:space="preserve"> be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zeneiskolai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általános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középiskolai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képzést</w:t>
      </w:r>
      <w:proofErr w:type="spellEnd"/>
      <w:r w:rsidRPr="00A47DDF">
        <w:rPr>
          <w:rFonts w:ascii="Cambria" w:hAnsi="Cambria"/>
          <w:sz w:val="20"/>
          <w:szCs w:val="20"/>
        </w:rPr>
        <w:t xml:space="preserve">, prof. Molnár Mirko </w:t>
      </w:r>
      <w:proofErr w:type="spellStart"/>
      <w:r w:rsidRPr="00A47DDF">
        <w:rPr>
          <w:rFonts w:ascii="Cambria" w:hAnsi="Cambria"/>
          <w:sz w:val="20"/>
          <w:szCs w:val="20"/>
        </w:rPr>
        <w:t>osztályában</w:t>
      </w:r>
      <w:proofErr w:type="spellEnd"/>
      <w:r w:rsidRPr="00A47DDF">
        <w:rPr>
          <w:rFonts w:ascii="Cambria" w:hAnsi="Cambria"/>
          <w:sz w:val="20"/>
          <w:szCs w:val="20"/>
        </w:rPr>
        <w:t xml:space="preserve">. A </w:t>
      </w:r>
      <w:proofErr w:type="spellStart"/>
      <w:r w:rsidRPr="00A47DDF">
        <w:rPr>
          <w:rFonts w:ascii="Cambria" w:hAnsi="Cambria"/>
          <w:sz w:val="20"/>
          <w:szCs w:val="20"/>
        </w:rPr>
        <w:t>zeneakadémiát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Újvidéken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végezte</w:t>
      </w:r>
      <w:proofErr w:type="spellEnd"/>
      <w:r w:rsidRPr="00A47DDF">
        <w:rPr>
          <w:rFonts w:ascii="Cambria" w:hAnsi="Cambria"/>
          <w:sz w:val="20"/>
          <w:szCs w:val="20"/>
        </w:rPr>
        <w:t xml:space="preserve"> prof. Varga István </w:t>
      </w:r>
      <w:proofErr w:type="spellStart"/>
      <w:r w:rsidRPr="00A47DDF">
        <w:rPr>
          <w:rFonts w:ascii="Cambria" w:hAnsi="Cambria"/>
          <w:sz w:val="20"/>
          <w:szCs w:val="20"/>
        </w:rPr>
        <w:t>diákjaként</w:t>
      </w:r>
      <w:proofErr w:type="spellEnd"/>
      <w:r w:rsidRPr="00A47DDF">
        <w:rPr>
          <w:rFonts w:ascii="Cambria" w:hAnsi="Cambria"/>
          <w:sz w:val="20"/>
          <w:szCs w:val="20"/>
        </w:rPr>
        <w:t xml:space="preserve">. </w:t>
      </w:r>
      <w:proofErr w:type="spellStart"/>
      <w:r w:rsidRPr="00A47DDF">
        <w:rPr>
          <w:rFonts w:ascii="Cambria" w:hAnsi="Cambria"/>
          <w:sz w:val="20"/>
          <w:szCs w:val="20"/>
        </w:rPr>
        <w:t>Tagja</w:t>
      </w:r>
      <w:proofErr w:type="spellEnd"/>
      <w:r w:rsidRPr="00A47DDF">
        <w:rPr>
          <w:rFonts w:ascii="Cambria" w:hAnsi="Cambria"/>
          <w:sz w:val="20"/>
          <w:szCs w:val="20"/>
        </w:rPr>
        <w:t xml:space="preserve"> volt a Camerata </w:t>
      </w:r>
      <w:proofErr w:type="spellStart"/>
      <w:r w:rsidRPr="00A47DDF">
        <w:rPr>
          <w:rFonts w:ascii="Cambria" w:hAnsi="Cambria"/>
          <w:sz w:val="20"/>
          <w:szCs w:val="20"/>
        </w:rPr>
        <w:t>academica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kamarazenekarnak</w:t>
      </w:r>
      <w:proofErr w:type="spellEnd"/>
      <w:r w:rsidRPr="00A47DDF">
        <w:rPr>
          <w:rFonts w:ascii="Cambria" w:hAnsi="Cambria"/>
          <w:sz w:val="20"/>
          <w:szCs w:val="20"/>
        </w:rPr>
        <w:t xml:space="preserve">, a Szerb </w:t>
      </w:r>
      <w:proofErr w:type="spellStart"/>
      <w:r w:rsidRPr="00A47DDF">
        <w:rPr>
          <w:rFonts w:ascii="Cambria" w:hAnsi="Cambria"/>
          <w:sz w:val="20"/>
          <w:szCs w:val="20"/>
        </w:rPr>
        <w:t>Nemzeti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Színház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zenekarának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Vajdasági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Filharmóniának</w:t>
      </w:r>
      <w:proofErr w:type="spellEnd"/>
      <w:r w:rsidRPr="00A47DD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r w:rsidRPr="00A47DDF">
        <w:rPr>
          <w:rFonts w:ascii="Cambria" w:hAnsi="Cambria"/>
          <w:sz w:val="20"/>
          <w:szCs w:val="20"/>
        </w:rPr>
        <w:t>Korán,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 w:val="hu-HU"/>
        </w:rPr>
        <w:t>egyetemistaként</w:t>
      </w:r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kezdett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pedagógiával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foglalkozni</w:t>
      </w:r>
      <w:proofErr w:type="spellEnd"/>
      <w:r w:rsidRPr="00A47DDF">
        <w:rPr>
          <w:rFonts w:ascii="Cambria" w:hAnsi="Cambria"/>
          <w:sz w:val="20"/>
          <w:szCs w:val="20"/>
        </w:rPr>
        <w:t xml:space="preserve"> (1991) mint </w:t>
      </w:r>
      <w:proofErr w:type="spellStart"/>
      <w:r w:rsidRPr="00A47DDF">
        <w:rPr>
          <w:rFonts w:ascii="Cambria" w:hAnsi="Cambria"/>
          <w:sz w:val="20"/>
          <w:szCs w:val="20"/>
        </w:rPr>
        <w:t>gordonkatanár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majd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később</w:t>
      </w:r>
      <w:proofErr w:type="spellEnd"/>
      <w:r w:rsidRPr="00A47DDF">
        <w:rPr>
          <w:rFonts w:ascii="Cambria" w:hAnsi="Cambria"/>
          <w:sz w:val="20"/>
          <w:szCs w:val="20"/>
        </w:rPr>
        <w:t xml:space="preserve"> mint </w:t>
      </w:r>
      <w:proofErr w:type="spellStart"/>
      <w:r w:rsidRPr="00A47DDF">
        <w:rPr>
          <w:rFonts w:ascii="Cambria" w:hAnsi="Cambria"/>
          <w:sz w:val="20"/>
          <w:szCs w:val="20"/>
        </w:rPr>
        <w:t>kamarazenei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tanár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Isidor Bajić </w:t>
      </w:r>
      <w:proofErr w:type="spellStart"/>
      <w:r w:rsidRPr="00A47DDF">
        <w:rPr>
          <w:rFonts w:ascii="Cambria" w:hAnsi="Cambria"/>
          <w:sz w:val="20"/>
          <w:szCs w:val="20"/>
        </w:rPr>
        <w:t>Zeneiskolában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Újvidéken</w:t>
      </w:r>
      <w:proofErr w:type="spellEnd"/>
      <w:r w:rsidRPr="00A47DDF">
        <w:rPr>
          <w:rFonts w:ascii="Cambria" w:hAnsi="Cambria"/>
          <w:sz w:val="20"/>
          <w:szCs w:val="20"/>
        </w:rPr>
        <w:t xml:space="preserve">. Az </w:t>
      </w:r>
      <w:proofErr w:type="spellStart"/>
      <w:r w:rsidRPr="00A47DDF">
        <w:rPr>
          <w:rFonts w:ascii="Cambria" w:hAnsi="Cambria"/>
          <w:sz w:val="20"/>
          <w:szCs w:val="20"/>
        </w:rPr>
        <w:t>eddigi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pedagógiai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tevékenysége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alatt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diákjai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számos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rangos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versenyen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értek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kimagasló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eredményeket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országban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külföldön</w:t>
      </w:r>
      <w:proofErr w:type="spellEnd"/>
      <w:r w:rsidRPr="00A47DDF">
        <w:rPr>
          <w:rFonts w:ascii="Cambria" w:hAnsi="Cambria"/>
          <w:sz w:val="20"/>
          <w:szCs w:val="20"/>
        </w:rPr>
        <w:t xml:space="preserve"> is. Akt</w:t>
      </w:r>
      <w:r w:rsidRPr="00A47DDF">
        <w:rPr>
          <w:rFonts w:ascii="Cambria" w:hAnsi="Cambria"/>
          <w:sz w:val="20"/>
          <w:szCs w:val="20"/>
          <w:lang w:val="hu-HU"/>
        </w:rPr>
        <w:t>í</w:t>
      </w:r>
      <w:r w:rsidRPr="00A47DDF">
        <w:rPr>
          <w:rFonts w:ascii="Cambria" w:hAnsi="Cambria"/>
          <w:sz w:val="20"/>
          <w:szCs w:val="20"/>
        </w:rPr>
        <w:t xml:space="preserve">van </w:t>
      </w:r>
      <w:proofErr w:type="spellStart"/>
      <w:r w:rsidRPr="00A47DDF">
        <w:rPr>
          <w:rFonts w:ascii="Cambria" w:hAnsi="Cambria"/>
          <w:sz w:val="20"/>
          <w:szCs w:val="20"/>
        </w:rPr>
        <w:t>részt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különböző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versenyek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zsűrijében</w:t>
      </w:r>
      <w:proofErr w:type="spellEnd"/>
      <w:r w:rsidRPr="00A47DD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Számos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elismerés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díj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tulajdonosa</w:t>
      </w:r>
      <w:proofErr w:type="spellEnd"/>
      <w:r w:rsidRPr="00A47DDF">
        <w:rPr>
          <w:rFonts w:ascii="Cambria" w:hAnsi="Cambria"/>
          <w:sz w:val="20"/>
          <w:szCs w:val="20"/>
        </w:rPr>
        <w:t xml:space="preserve">. A </w:t>
      </w:r>
      <w:proofErr w:type="spellStart"/>
      <w:r w:rsidRPr="00A47DDF">
        <w:rPr>
          <w:rFonts w:ascii="Cambria" w:hAnsi="Cambria"/>
          <w:sz w:val="20"/>
          <w:szCs w:val="20"/>
        </w:rPr>
        <w:t>pedagógia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terén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elért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kimagasló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eredményeiért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Szerbiai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Balett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Zeneiskolák</w:t>
      </w:r>
      <w:proofErr w:type="spellEnd"/>
      <w:r w:rsidRPr="00A47DDF">
        <w:rPr>
          <w:rFonts w:ascii="Cambria" w:hAnsi="Cambria"/>
          <w:sz w:val="20"/>
          <w:szCs w:val="20"/>
        </w:rPr>
        <w:t xml:space="preserve"> 2014-ben </w:t>
      </w:r>
      <w:proofErr w:type="spellStart"/>
      <w:r w:rsidRPr="00A47DDF">
        <w:rPr>
          <w:rFonts w:ascii="Cambria" w:hAnsi="Cambria"/>
          <w:sz w:val="20"/>
          <w:szCs w:val="20"/>
        </w:rPr>
        <w:t>kitüntetésben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részesítették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r w:rsidRPr="00A47DDF">
        <w:rPr>
          <w:rFonts w:ascii="Cambria" w:hAnsi="Cambria"/>
          <w:sz w:val="20"/>
          <w:szCs w:val="20"/>
          <w:lang w:val="hu-HU"/>
        </w:rPr>
        <w:t>Vajdaság Tartomány több ízben is elismerésben részesítette mint a legsikeresebb diák</w:t>
      </w:r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mentora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Újvidék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város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köszönőlevélben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ismerte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el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pedagógia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terén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elért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eredményeit</w:t>
      </w:r>
      <w:proofErr w:type="spellEnd"/>
      <w:r w:rsidRPr="00A47DD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</w:p>
    <w:p w14:paraId="2018F85B" w14:textId="77777777" w:rsidR="00D524EF" w:rsidRDefault="00D524EF" w:rsidP="00D524EF">
      <w:pPr>
        <w:rPr>
          <w:rFonts w:ascii="Cambria" w:hAnsi="Cambria"/>
          <w:sz w:val="20"/>
          <w:szCs w:val="20"/>
          <w:lang w:val="sr-Latn-RS"/>
        </w:rPr>
      </w:pPr>
      <w:r w:rsidRPr="00A47DDF">
        <w:rPr>
          <w:rFonts w:ascii="Cambria" w:hAnsi="Cambria"/>
          <w:b/>
          <w:bCs/>
          <w:sz w:val="20"/>
          <w:szCs w:val="20"/>
          <w:lang w:val="sr-Latn-RS"/>
        </w:rPr>
        <w:t xml:space="preserve">Goran </w:t>
      </w:r>
      <w:proofErr w:type="spellStart"/>
      <w:r w:rsidRPr="00A47DDF">
        <w:rPr>
          <w:rFonts w:ascii="Cambria" w:hAnsi="Cambria"/>
          <w:b/>
          <w:bCs/>
          <w:sz w:val="20"/>
          <w:szCs w:val="20"/>
          <w:lang w:val="sr-Latn-RS"/>
        </w:rPr>
        <w:t>Kerleta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, profesor kontrabasa, završio je nižu i srednju muzičku školu u Zrenjaninu u klasi prof. Josifa 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Tajtija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 i Akademiju umetnosti u Novom Sadu u klasi prof. Konstantina Ivanovića. Za vreme pohađanja nastave kontrabasa u srednjoj muzičkoj školi svirao je i u Zrenjaninskom kamernom orkestru, gde je stekao veliko iskustvo u izvođenju muzičkih dela. Učestvovao je i u radu Vojvođanske omladinske filharmonije i imao i brojne nastupe. U toku dosadašnjeg pedagoškog rada njegovi učenici osvajali su mnogobrojne nagrade i titule laureata u zemlji i inostranstvu i solističke koncerte. Većina učenika su danas poznati i priznati umetnici, pedagozi i izvođači kod nas i u svetu. Aktivno učestvuje u radu žirija na raznim takmičenjima. Aktivno se bavi kontrabasističkom pedagogijom u cilju što boljeg prenošenja znanja mladim generacijama</w:t>
      </w: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B65CD2" wp14:editId="4C13A0C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4808" cy="1838325"/>
            <wp:effectExtent l="0" t="0" r="0" b="0"/>
            <wp:wrapSquare wrapText="bothSides"/>
            <wp:docPr id="7526621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662155" name="Picture 75266215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808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0"/>
          <w:szCs w:val="20"/>
          <w:lang w:val="sr-Latn-RS"/>
        </w:rPr>
        <w:t>.</w:t>
      </w:r>
    </w:p>
    <w:p w14:paraId="78FC8E87" w14:textId="77777777" w:rsidR="00D524EF" w:rsidRPr="00A47DDF" w:rsidRDefault="00D524EF" w:rsidP="00D524EF">
      <w:pPr>
        <w:rPr>
          <w:rFonts w:ascii="Cambria" w:hAnsi="Cambria"/>
          <w:sz w:val="20"/>
          <w:szCs w:val="20"/>
        </w:rPr>
      </w:pPr>
      <w:proofErr w:type="spellStart"/>
      <w:r w:rsidRPr="00A47DDF">
        <w:rPr>
          <w:rFonts w:ascii="Cambria" w:hAnsi="Cambria"/>
          <w:b/>
          <w:sz w:val="20"/>
          <w:szCs w:val="20"/>
        </w:rPr>
        <w:t>Kerleta</w:t>
      </w:r>
      <w:proofErr w:type="spellEnd"/>
      <w:r>
        <w:rPr>
          <w:rFonts w:ascii="Cambria" w:hAnsi="Cambria"/>
          <w:b/>
          <w:sz w:val="20"/>
          <w:szCs w:val="20"/>
        </w:rPr>
        <w:t xml:space="preserve"> Goran</w:t>
      </w:r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nagybőgőtanár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alap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középiskolai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tanulmányait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Nagybecskereken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végezte</w:t>
      </w:r>
      <w:proofErr w:type="spellEnd"/>
      <w:r w:rsidRPr="00A47DDF">
        <w:rPr>
          <w:rFonts w:ascii="Cambria" w:hAnsi="Cambria"/>
          <w:sz w:val="20"/>
          <w:szCs w:val="20"/>
        </w:rPr>
        <w:t xml:space="preserve"> prof. Josif Tajti </w:t>
      </w:r>
      <w:proofErr w:type="spellStart"/>
      <w:r w:rsidRPr="00A47DDF">
        <w:rPr>
          <w:rFonts w:ascii="Cambria" w:hAnsi="Cambria"/>
          <w:sz w:val="20"/>
          <w:szCs w:val="20"/>
        </w:rPr>
        <w:t>osztályában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egyetemi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képzést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pedig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Újvidéki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Zeneakadémián</w:t>
      </w:r>
      <w:proofErr w:type="spellEnd"/>
      <w:r w:rsidRPr="00A47DDF">
        <w:rPr>
          <w:rFonts w:ascii="Cambria" w:hAnsi="Cambria"/>
          <w:sz w:val="20"/>
          <w:szCs w:val="20"/>
        </w:rPr>
        <w:t xml:space="preserve"> prof. Konstantin Ivanović </w:t>
      </w:r>
      <w:proofErr w:type="spellStart"/>
      <w:r w:rsidRPr="00A47DDF">
        <w:rPr>
          <w:rFonts w:ascii="Cambria" w:hAnsi="Cambria"/>
          <w:sz w:val="20"/>
          <w:szCs w:val="20"/>
        </w:rPr>
        <w:t>diákjaként</w:t>
      </w:r>
      <w:proofErr w:type="spellEnd"/>
      <w:r w:rsidRPr="00A47DDF">
        <w:rPr>
          <w:rFonts w:ascii="Cambria" w:hAnsi="Cambria"/>
          <w:sz w:val="20"/>
          <w:szCs w:val="20"/>
        </w:rPr>
        <w:t xml:space="preserve">. Már a </w:t>
      </w:r>
      <w:proofErr w:type="spellStart"/>
      <w:r w:rsidRPr="00A47DDF">
        <w:rPr>
          <w:rFonts w:ascii="Cambria" w:hAnsi="Cambria"/>
          <w:sz w:val="20"/>
          <w:szCs w:val="20"/>
        </w:rPr>
        <w:lastRenderedPageBreak/>
        <w:t>középiskolás</w:t>
      </w:r>
      <w:proofErr w:type="spellEnd"/>
      <w:r w:rsidRPr="00A47DDF">
        <w:rPr>
          <w:rFonts w:ascii="Cambria" w:hAnsi="Cambria"/>
          <w:sz w:val="20"/>
          <w:szCs w:val="20"/>
        </w:rPr>
        <w:t xml:space="preserve"> kora </w:t>
      </w:r>
      <w:proofErr w:type="spellStart"/>
      <w:r w:rsidRPr="00A47DDF">
        <w:rPr>
          <w:rFonts w:ascii="Cambria" w:hAnsi="Cambria"/>
          <w:sz w:val="20"/>
          <w:szCs w:val="20"/>
        </w:rPr>
        <w:t>óta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játszik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Nagybecskereki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Kamarazenekarban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ahol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nagy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tapasztalatra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szert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zenei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művek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megformálásában</w:t>
      </w:r>
      <w:proofErr w:type="spellEnd"/>
      <w:r w:rsidRPr="00A47DD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Tagja</w:t>
      </w:r>
      <w:proofErr w:type="spellEnd"/>
      <w:r w:rsidRPr="00A47DDF">
        <w:rPr>
          <w:rFonts w:ascii="Cambria" w:hAnsi="Cambria"/>
          <w:sz w:val="20"/>
          <w:szCs w:val="20"/>
        </w:rPr>
        <w:t xml:space="preserve"> volt a </w:t>
      </w:r>
      <w:proofErr w:type="spellStart"/>
      <w:r w:rsidRPr="00A47DDF">
        <w:rPr>
          <w:rFonts w:ascii="Cambria" w:hAnsi="Cambria"/>
          <w:sz w:val="20"/>
          <w:szCs w:val="20"/>
        </w:rPr>
        <w:t>Vajdasági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Ifjúsági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Filharmóniának</w:t>
      </w:r>
      <w:proofErr w:type="spellEnd"/>
      <w:r w:rsidRPr="00A47DDF">
        <w:rPr>
          <w:rFonts w:ascii="Cambria" w:hAnsi="Cambria"/>
          <w:sz w:val="20"/>
          <w:szCs w:val="20"/>
        </w:rPr>
        <w:t xml:space="preserve">. A </w:t>
      </w:r>
      <w:proofErr w:type="spellStart"/>
      <w:r w:rsidRPr="00A47DDF">
        <w:rPr>
          <w:rFonts w:ascii="Cambria" w:hAnsi="Cambria"/>
          <w:sz w:val="20"/>
          <w:szCs w:val="20"/>
        </w:rPr>
        <w:t>pedagógiai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munkássága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alatt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diákjai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rangos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versenyeken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értek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kiemelkedő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eredményt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országban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külföldön</w:t>
      </w:r>
      <w:proofErr w:type="spellEnd"/>
      <w:r w:rsidRPr="00A47DDF">
        <w:rPr>
          <w:rFonts w:ascii="Cambria" w:hAnsi="Cambria"/>
          <w:sz w:val="20"/>
          <w:szCs w:val="20"/>
        </w:rPr>
        <w:t xml:space="preserve"> is,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részt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vettek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eminens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hazai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külföldi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nagybőgőművészek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mesterkurzusain</w:t>
      </w:r>
      <w:proofErr w:type="spellEnd"/>
      <w:r w:rsidRPr="00A47DDF">
        <w:rPr>
          <w:rFonts w:ascii="Cambria" w:hAnsi="Cambria"/>
          <w:sz w:val="20"/>
          <w:szCs w:val="20"/>
        </w:rPr>
        <w:t xml:space="preserve">. </w:t>
      </w:r>
      <w:proofErr w:type="spellStart"/>
      <w:r w:rsidRPr="00A47DDF">
        <w:rPr>
          <w:rFonts w:ascii="Cambria" w:hAnsi="Cambria"/>
          <w:sz w:val="20"/>
          <w:szCs w:val="20"/>
        </w:rPr>
        <w:t>Aktivan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részt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vesz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különböző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szintű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versenyek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zsűrijében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pedagógiai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munkásságának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célja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pedig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tapasztalatának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tudásának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átadása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fiatal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generációknak</w:t>
      </w:r>
      <w:proofErr w:type="spellEnd"/>
      <w:r w:rsidRPr="00A47DDF">
        <w:rPr>
          <w:rFonts w:ascii="Cambria" w:hAnsi="Cambria"/>
          <w:sz w:val="20"/>
          <w:szCs w:val="20"/>
        </w:rPr>
        <w:t>.</w:t>
      </w:r>
    </w:p>
    <w:p w14:paraId="0BF4B839" w14:textId="77777777" w:rsidR="00D524EF" w:rsidRDefault="00D524EF" w:rsidP="00D524EF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80AFC5C" wp14:editId="488023A6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1714500" cy="1598930"/>
            <wp:effectExtent l="0" t="0" r="0" b="1270"/>
            <wp:wrapSquare wrapText="bothSides"/>
            <wp:docPr id="7171458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45812" name="Picture 7171458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C1AD4" w14:textId="77777777" w:rsidR="00D524EF" w:rsidRDefault="00D524EF" w:rsidP="00D524EF">
      <w:pPr>
        <w:rPr>
          <w:rFonts w:ascii="Cambria" w:hAnsi="Cambria"/>
          <w:sz w:val="20"/>
          <w:szCs w:val="20"/>
          <w:lang w:val="sr-Latn-RS"/>
        </w:rPr>
      </w:pPr>
      <w:r w:rsidRPr="00A47DDF">
        <w:rPr>
          <w:rFonts w:ascii="Cambria" w:hAnsi="Cambria"/>
          <w:b/>
          <w:bCs/>
          <w:sz w:val="20"/>
          <w:szCs w:val="20"/>
          <w:lang w:val="sr-Latn-RS"/>
        </w:rPr>
        <w:t xml:space="preserve">Igor </w:t>
      </w:r>
      <w:proofErr w:type="spellStart"/>
      <w:r w:rsidRPr="00A47DDF">
        <w:rPr>
          <w:rFonts w:ascii="Cambria" w:hAnsi="Cambria"/>
          <w:b/>
          <w:bCs/>
          <w:sz w:val="20"/>
          <w:szCs w:val="20"/>
          <w:lang w:val="sr-Latn-RS"/>
        </w:rPr>
        <w:t>Josifoski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 rođen je 1969. godine u Beogradu, gde je stekao osnovno i srednje muzičko obrazovanje. Srednju muzičku školu “Kornelije Stanković“ završio je u klasi prof. Jovana Stojanovića, a diplomirao je violu 1994. godine na Akademiji umetnosti u Novom Sadu, u klasi prof. Lasla Horvata. U toku školovanja učestvovao je na mnogim takmičenjima i majstorskim kursevima, a kao student bio član kamernog orkestra „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Camerata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academica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 xml:space="preserve">“ pod umetničkim rukovodstvom prof. Ištvana </w:t>
      </w:r>
      <w:proofErr w:type="spellStart"/>
      <w:r w:rsidRPr="00A47DDF">
        <w:rPr>
          <w:rFonts w:ascii="Cambria" w:hAnsi="Cambria"/>
          <w:sz w:val="20"/>
          <w:szCs w:val="20"/>
          <w:lang w:val="sr-Latn-RS"/>
        </w:rPr>
        <w:t>Varge</w:t>
      </w:r>
      <w:proofErr w:type="spellEnd"/>
      <w:r w:rsidRPr="00A47DDF">
        <w:rPr>
          <w:rFonts w:ascii="Cambria" w:hAnsi="Cambria"/>
          <w:sz w:val="20"/>
          <w:szCs w:val="20"/>
          <w:lang w:val="sr-Latn-RS"/>
        </w:rPr>
        <w:t>, sa kojim je ostvario veliki broj koncerata i studijskih snimaka. Odmah nakon završetka studija, zaposlio se u operi SNP-a gde je radio na mestu 1. violiste (vođe deonice). Uporedo radi u muzičkoj školi „Isidor Bajić“, kao profesor viole, čitanja s lista i kamerne muzike. Sa učenicima viole i kamernim sastavima, osvojio je veliki broj nagrada na domaćim i međunarodnim takmičenjima. Aktivno je učestvovao u radu žirija na više takmičenja. Stalni je član Vojvođanskog simfonijskog orkestra od osnivanja 2000. godine do danas, a učestvuje i u radu mnogih drugih orkestara.</w:t>
      </w:r>
    </w:p>
    <w:p w14:paraId="70AE12BA" w14:textId="77777777" w:rsidR="00D524EF" w:rsidRDefault="00D524EF" w:rsidP="00D524EF">
      <w:pPr>
        <w:rPr>
          <w:rFonts w:ascii="Cambria" w:hAnsi="Cambria"/>
          <w:sz w:val="20"/>
          <w:szCs w:val="20"/>
          <w:lang w:val="hu-HU"/>
        </w:rPr>
      </w:pPr>
      <w:r w:rsidRPr="00A47DDF">
        <w:rPr>
          <w:rFonts w:ascii="Cambria" w:hAnsi="Cambria"/>
          <w:b/>
          <w:sz w:val="20"/>
          <w:szCs w:val="20"/>
        </w:rPr>
        <w:t xml:space="preserve">Igor </w:t>
      </w:r>
      <w:proofErr w:type="spellStart"/>
      <w:r w:rsidRPr="00A47DDF">
        <w:rPr>
          <w:rFonts w:ascii="Cambria" w:hAnsi="Cambria"/>
          <w:b/>
          <w:sz w:val="20"/>
          <w:szCs w:val="20"/>
        </w:rPr>
        <w:t>Josifoski</w:t>
      </w:r>
      <w:proofErr w:type="spellEnd"/>
      <w:r w:rsidRPr="00A47DDF">
        <w:rPr>
          <w:rFonts w:ascii="Cambria" w:hAnsi="Cambria"/>
          <w:sz w:val="20"/>
          <w:szCs w:val="20"/>
        </w:rPr>
        <w:t xml:space="preserve"> 1969 – ben </w:t>
      </w:r>
      <w:proofErr w:type="spellStart"/>
      <w:r w:rsidRPr="00A47DDF">
        <w:rPr>
          <w:rFonts w:ascii="Cambria" w:hAnsi="Cambria"/>
          <w:sz w:val="20"/>
          <w:szCs w:val="20"/>
        </w:rPr>
        <w:t>született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Belgrádban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itt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végezte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alsófokú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középiskolai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tanulmányait</w:t>
      </w:r>
      <w:proofErr w:type="spellEnd"/>
      <w:r w:rsidRPr="00A47DDF">
        <w:rPr>
          <w:rFonts w:ascii="Cambria" w:hAnsi="Cambria"/>
          <w:sz w:val="20"/>
          <w:szCs w:val="20"/>
        </w:rPr>
        <w:t xml:space="preserve">.  A </w:t>
      </w:r>
      <w:proofErr w:type="spellStart"/>
      <w:r w:rsidRPr="00A47DDF">
        <w:rPr>
          <w:rFonts w:ascii="Cambria" w:hAnsi="Cambria"/>
          <w:sz w:val="20"/>
          <w:szCs w:val="20"/>
        </w:rPr>
        <w:t>Kornelije</w:t>
      </w:r>
      <w:proofErr w:type="spellEnd"/>
      <w:r w:rsidRPr="00A47DDF">
        <w:rPr>
          <w:rFonts w:ascii="Cambria" w:hAnsi="Cambria"/>
          <w:sz w:val="20"/>
          <w:szCs w:val="20"/>
        </w:rPr>
        <w:t xml:space="preserve"> Stanković </w:t>
      </w:r>
      <w:proofErr w:type="spellStart"/>
      <w:r w:rsidRPr="00A47DDF">
        <w:rPr>
          <w:rFonts w:ascii="Cambria" w:hAnsi="Cambria"/>
          <w:sz w:val="20"/>
          <w:szCs w:val="20"/>
        </w:rPr>
        <w:t>Középfokú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Zeneiskolában</w:t>
      </w:r>
      <w:proofErr w:type="spellEnd"/>
      <w:r w:rsidRPr="00A47DDF">
        <w:rPr>
          <w:rFonts w:ascii="Cambria" w:hAnsi="Cambria"/>
          <w:sz w:val="20"/>
          <w:szCs w:val="20"/>
        </w:rPr>
        <w:t xml:space="preserve"> prof. Jovan </w:t>
      </w:r>
      <w:proofErr w:type="spellStart"/>
      <w:r w:rsidRPr="00A47DDF">
        <w:rPr>
          <w:rFonts w:ascii="Cambria" w:hAnsi="Cambria"/>
          <w:sz w:val="20"/>
          <w:szCs w:val="20"/>
        </w:rPr>
        <w:t>Stojanovića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diákja</w:t>
      </w:r>
      <w:proofErr w:type="spellEnd"/>
      <w:r w:rsidRPr="00A47DDF">
        <w:rPr>
          <w:rFonts w:ascii="Cambria" w:hAnsi="Cambria"/>
          <w:sz w:val="20"/>
          <w:szCs w:val="20"/>
        </w:rPr>
        <w:t xml:space="preserve"> volt</w:t>
      </w:r>
      <w:r>
        <w:rPr>
          <w:rFonts w:ascii="Cambria" w:hAnsi="Cambria"/>
          <w:sz w:val="20"/>
          <w:szCs w:val="20"/>
        </w:rPr>
        <w:t xml:space="preserve"> </w:t>
      </w:r>
      <w:r w:rsidRPr="00A47DDF">
        <w:rPr>
          <w:rFonts w:ascii="Cambria" w:hAnsi="Cambria"/>
          <w:sz w:val="20"/>
          <w:szCs w:val="20"/>
        </w:rPr>
        <w:t xml:space="preserve">,1994 – ben </w:t>
      </w:r>
      <w:proofErr w:type="spellStart"/>
      <w:r w:rsidRPr="00A47DDF">
        <w:rPr>
          <w:rFonts w:ascii="Cambria" w:hAnsi="Cambria"/>
          <w:sz w:val="20"/>
          <w:szCs w:val="20"/>
        </w:rPr>
        <w:t>diplomázott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Újvidéki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Zeneakadémián</w:t>
      </w:r>
      <w:proofErr w:type="spellEnd"/>
      <w:r w:rsidRPr="00A47DDF">
        <w:rPr>
          <w:rFonts w:ascii="Cambria" w:hAnsi="Cambria"/>
          <w:sz w:val="20"/>
          <w:szCs w:val="20"/>
        </w:rPr>
        <w:t xml:space="preserve"> prof. Horvát László </w:t>
      </w:r>
      <w:proofErr w:type="spellStart"/>
      <w:r w:rsidRPr="00A47DDF">
        <w:rPr>
          <w:rFonts w:ascii="Cambria" w:hAnsi="Cambria"/>
          <w:sz w:val="20"/>
          <w:szCs w:val="20"/>
        </w:rPr>
        <w:t>osztályában</w:t>
      </w:r>
      <w:proofErr w:type="spellEnd"/>
      <w:r w:rsidRPr="00A47DDF">
        <w:rPr>
          <w:rFonts w:ascii="Cambria" w:hAnsi="Cambria"/>
          <w:sz w:val="20"/>
          <w:szCs w:val="20"/>
        </w:rPr>
        <w:t xml:space="preserve">. </w:t>
      </w:r>
      <w:proofErr w:type="spellStart"/>
      <w:r w:rsidRPr="00A47DDF">
        <w:rPr>
          <w:rFonts w:ascii="Cambria" w:hAnsi="Cambria"/>
          <w:sz w:val="20"/>
          <w:szCs w:val="20"/>
        </w:rPr>
        <w:t>Tanulmányai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alatt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számos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versenyen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mesterkurzuson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részt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kiemelkedő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eredménnyel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egyetemista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évei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alatt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tagja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r>
        <w:rPr>
          <w:rFonts w:ascii="Cambria" w:hAnsi="Cambria"/>
          <w:sz w:val="20"/>
          <w:szCs w:val="20"/>
        </w:rPr>
        <w:t>“</w:t>
      </w:r>
      <w:r w:rsidRPr="00A47DDF">
        <w:rPr>
          <w:rFonts w:ascii="Cambria" w:hAnsi="Cambria"/>
          <w:sz w:val="20"/>
          <w:szCs w:val="20"/>
        </w:rPr>
        <w:t xml:space="preserve">Camerata </w:t>
      </w:r>
      <w:proofErr w:type="spellStart"/>
      <w:r w:rsidRPr="00A47DDF">
        <w:rPr>
          <w:rFonts w:ascii="Cambria" w:hAnsi="Cambria"/>
          <w:sz w:val="20"/>
          <w:szCs w:val="20"/>
        </w:rPr>
        <w:t>academica</w:t>
      </w:r>
      <w:proofErr w:type="spellEnd"/>
      <w:r>
        <w:rPr>
          <w:rFonts w:ascii="Cambria" w:hAnsi="Cambria"/>
          <w:sz w:val="20"/>
          <w:szCs w:val="20"/>
        </w:rPr>
        <w:t xml:space="preserve">” </w:t>
      </w:r>
      <w:proofErr w:type="spellStart"/>
      <w:r w:rsidRPr="00A47DDF">
        <w:rPr>
          <w:rFonts w:ascii="Cambria" w:hAnsi="Cambria"/>
          <w:sz w:val="20"/>
          <w:szCs w:val="20"/>
        </w:rPr>
        <w:t>kamarazenekarnak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melynek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művészeti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vezetője</w:t>
      </w:r>
      <w:proofErr w:type="spellEnd"/>
      <w:r w:rsidRPr="00A47DDF">
        <w:rPr>
          <w:rFonts w:ascii="Cambria" w:hAnsi="Cambria"/>
          <w:sz w:val="20"/>
          <w:szCs w:val="20"/>
        </w:rPr>
        <w:t xml:space="preserve"> prof. Varga István volt, </w:t>
      </w:r>
      <w:proofErr w:type="spellStart"/>
      <w:r w:rsidRPr="00A47DDF">
        <w:rPr>
          <w:rFonts w:ascii="Cambria" w:hAnsi="Cambria"/>
          <w:sz w:val="20"/>
          <w:szCs w:val="20"/>
        </w:rPr>
        <w:t>ezzel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zenekarral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nagyszámú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hangversenyen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stódiófelvételezésen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részt</w:t>
      </w:r>
      <w:proofErr w:type="spellEnd"/>
      <w:r w:rsidRPr="00A47DDF">
        <w:rPr>
          <w:rFonts w:ascii="Cambria" w:hAnsi="Cambria"/>
          <w:sz w:val="20"/>
          <w:szCs w:val="20"/>
        </w:rPr>
        <w:t xml:space="preserve">. Az </w:t>
      </w:r>
      <w:proofErr w:type="spellStart"/>
      <w:r w:rsidRPr="00A47DDF">
        <w:rPr>
          <w:rFonts w:ascii="Cambria" w:hAnsi="Cambria"/>
          <w:sz w:val="20"/>
          <w:szCs w:val="20"/>
        </w:rPr>
        <w:t>egyetemi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tanulmányok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befejeztével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munkaviszonyt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vállal</w:t>
      </w:r>
      <w:proofErr w:type="spellEnd"/>
      <w:r w:rsidRPr="00A47DDF">
        <w:rPr>
          <w:rFonts w:ascii="Cambria" w:hAnsi="Cambria"/>
          <w:sz w:val="20"/>
          <w:szCs w:val="20"/>
        </w:rPr>
        <w:t xml:space="preserve"> a Szerb </w:t>
      </w:r>
      <w:proofErr w:type="spellStart"/>
      <w:r w:rsidRPr="00A47DDF">
        <w:rPr>
          <w:rFonts w:ascii="Cambria" w:hAnsi="Cambria"/>
          <w:sz w:val="20"/>
          <w:szCs w:val="20"/>
        </w:rPr>
        <w:t>Nemzeti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Szí</w:t>
      </w:r>
      <w:proofErr w:type="spellEnd"/>
      <w:r w:rsidRPr="00A47DDF">
        <w:rPr>
          <w:rFonts w:ascii="Cambria" w:hAnsi="Cambria"/>
          <w:sz w:val="20"/>
          <w:szCs w:val="20"/>
          <w:lang w:val="hu-HU"/>
        </w:rPr>
        <w:t xml:space="preserve">nházban </w:t>
      </w:r>
      <w:r w:rsidRPr="00A47DDF">
        <w:rPr>
          <w:rFonts w:ascii="Cambria" w:hAnsi="Cambria"/>
          <w:sz w:val="20"/>
          <w:szCs w:val="20"/>
        </w:rPr>
        <w:t xml:space="preserve">mint </w:t>
      </w:r>
      <w:proofErr w:type="spellStart"/>
      <w:r w:rsidRPr="00A47DDF">
        <w:rPr>
          <w:rFonts w:ascii="Cambria" w:hAnsi="Cambria"/>
          <w:sz w:val="20"/>
          <w:szCs w:val="20"/>
        </w:rPr>
        <w:t>első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violás</w:t>
      </w:r>
      <w:proofErr w:type="spellEnd"/>
      <w:r w:rsidRPr="00A47DDF">
        <w:rPr>
          <w:rFonts w:ascii="Cambria" w:hAnsi="Cambria"/>
          <w:sz w:val="20"/>
          <w:szCs w:val="20"/>
        </w:rPr>
        <w:t xml:space="preserve">. A </w:t>
      </w:r>
      <w:proofErr w:type="spellStart"/>
      <w:r w:rsidRPr="00A47DDF">
        <w:rPr>
          <w:rFonts w:ascii="Cambria" w:hAnsi="Cambria"/>
          <w:sz w:val="20"/>
          <w:szCs w:val="20"/>
        </w:rPr>
        <w:t>zenekari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munka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mellett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dolgozik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az</w:t>
      </w:r>
      <w:proofErr w:type="spellEnd"/>
      <w:r w:rsidRPr="00A47DDF">
        <w:rPr>
          <w:rFonts w:ascii="Cambria" w:hAnsi="Cambria"/>
          <w:sz w:val="20"/>
          <w:szCs w:val="20"/>
        </w:rPr>
        <w:t xml:space="preserve"> Isidor Bajić </w:t>
      </w:r>
      <w:proofErr w:type="spellStart"/>
      <w:r w:rsidRPr="00A47DDF">
        <w:rPr>
          <w:rFonts w:ascii="Cambria" w:hAnsi="Cambria"/>
          <w:sz w:val="20"/>
          <w:szCs w:val="20"/>
        </w:rPr>
        <w:t>Zeneiskolában</w:t>
      </w:r>
      <w:proofErr w:type="spellEnd"/>
      <w:r w:rsidRPr="00A47DDF">
        <w:rPr>
          <w:rFonts w:ascii="Cambria" w:hAnsi="Cambria"/>
          <w:sz w:val="20"/>
          <w:szCs w:val="20"/>
        </w:rPr>
        <w:t xml:space="preserve">, mint </w:t>
      </w:r>
      <w:proofErr w:type="spellStart"/>
      <w:r w:rsidRPr="00A47DDF">
        <w:rPr>
          <w:rFonts w:ascii="Cambria" w:hAnsi="Cambria"/>
          <w:sz w:val="20"/>
          <w:szCs w:val="20"/>
        </w:rPr>
        <w:t>violatanár</w:t>
      </w:r>
      <w:proofErr w:type="spellEnd"/>
      <w:r w:rsidRPr="00A47DDF">
        <w:rPr>
          <w:rFonts w:ascii="Cambria" w:hAnsi="Cambria"/>
          <w:sz w:val="20"/>
          <w:szCs w:val="20"/>
        </w:rPr>
        <w:t xml:space="preserve">, </w:t>
      </w:r>
      <w:proofErr w:type="spellStart"/>
      <w:r w:rsidRPr="00A47DDF">
        <w:rPr>
          <w:rFonts w:ascii="Cambria" w:hAnsi="Cambria"/>
          <w:sz w:val="20"/>
          <w:szCs w:val="20"/>
        </w:rPr>
        <w:t>kamarazenét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is </w:t>
      </w:r>
      <w:proofErr w:type="spellStart"/>
      <w:r w:rsidRPr="00A47DDF">
        <w:rPr>
          <w:rFonts w:ascii="Cambria" w:hAnsi="Cambria"/>
          <w:sz w:val="20"/>
          <w:szCs w:val="20"/>
        </w:rPr>
        <w:t>lapról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olvasást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oktat</w:t>
      </w:r>
      <w:proofErr w:type="spellEnd"/>
      <w:r w:rsidRPr="00A47DDF">
        <w:rPr>
          <w:rFonts w:ascii="Cambria" w:hAnsi="Cambria"/>
          <w:sz w:val="20"/>
          <w:szCs w:val="20"/>
        </w:rPr>
        <w:t xml:space="preserve">. </w:t>
      </w:r>
      <w:proofErr w:type="spellStart"/>
      <w:r w:rsidRPr="00A47DDF">
        <w:rPr>
          <w:rFonts w:ascii="Cambria" w:hAnsi="Cambria"/>
          <w:sz w:val="20"/>
          <w:szCs w:val="20"/>
        </w:rPr>
        <w:t>Violistáival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kamara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csoportjaival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számos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díjat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érdemelt</w:t>
      </w:r>
      <w:proofErr w:type="spellEnd"/>
      <w:r w:rsidRPr="00A47DDF">
        <w:rPr>
          <w:rFonts w:ascii="Cambria" w:hAnsi="Cambria"/>
          <w:sz w:val="20"/>
          <w:szCs w:val="20"/>
        </w:rPr>
        <w:t xml:space="preserve"> ki a </w:t>
      </w:r>
      <w:proofErr w:type="spellStart"/>
      <w:r w:rsidRPr="00A47DDF">
        <w:rPr>
          <w:rFonts w:ascii="Cambria" w:hAnsi="Cambria"/>
          <w:sz w:val="20"/>
          <w:szCs w:val="20"/>
        </w:rPr>
        <w:t>hazai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nemzetközi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</w:t>
      </w:r>
      <w:proofErr w:type="spellEnd"/>
      <w:r w:rsidRPr="00A47DDF">
        <w:rPr>
          <w:rFonts w:ascii="Cambria" w:hAnsi="Cambria"/>
          <w:sz w:val="20"/>
          <w:szCs w:val="20"/>
          <w:lang w:val="hu-HU"/>
        </w:rPr>
        <w:t>yeken</w:t>
      </w:r>
      <w:r w:rsidRPr="00A47DDF">
        <w:rPr>
          <w:rFonts w:ascii="Cambria" w:hAnsi="Cambria"/>
          <w:sz w:val="20"/>
          <w:szCs w:val="20"/>
        </w:rPr>
        <w:t xml:space="preserve">. </w:t>
      </w:r>
      <w:proofErr w:type="spellStart"/>
      <w:r w:rsidRPr="00A47DDF">
        <w:rPr>
          <w:rFonts w:ascii="Cambria" w:hAnsi="Cambria"/>
          <w:sz w:val="20"/>
          <w:szCs w:val="20"/>
        </w:rPr>
        <w:t>Számos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verseny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zsűrijében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dolgozott</w:t>
      </w:r>
      <w:proofErr w:type="spellEnd"/>
      <w:r w:rsidRPr="00A47DDF">
        <w:rPr>
          <w:rFonts w:ascii="Cambria" w:hAnsi="Cambria"/>
          <w:sz w:val="20"/>
          <w:szCs w:val="20"/>
        </w:rPr>
        <w:t xml:space="preserve">. 2000-es </w:t>
      </w:r>
      <w:proofErr w:type="spellStart"/>
      <w:r w:rsidRPr="00A47DDF">
        <w:rPr>
          <w:rFonts w:ascii="Cambria" w:hAnsi="Cambria"/>
          <w:sz w:val="20"/>
          <w:szCs w:val="20"/>
        </w:rPr>
        <w:t>alapítása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óta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állandó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tagja</w:t>
      </w:r>
      <w:proofErr w:type="spellEnd"/>
      <w:r w:rsidRPr="00A47DDF">
        <w:rPr>
          <w:rFonts w:ascii="Cambria" w:hAnsi="Cambria"/>
          <w:sz w:val="20"/>
          <w:szCs w:val="20"/>
        </w:rPr>
        <w:t xml:space="preserve"> a </w:t>
      </w:r>
      <w:proofErr w:type="spellStart"/>
      <w:r w:rsidRPr="00A47DDF">
        <w:rPr>
          <w:rFonts w:ascii="Cambria" w:hAnsi="Cambria"/>
          <w:sz w:val="20"/>
          <w:szCs w:val="20"/>
        </w:rPr>
        <w:t>Vajdasági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Szimfónikus</w:t>
      </w:r>
      <w:proofErr w:type="spellEnd"/>
      <w:r w:rsidRPr="00A47DDF">
        <w:rPr>
          <w:rFonts w:ascii="Cambria" w:hAnsi="Cambria"/>
          <w:sz w:val="20"/>
          <w:szCs w:val="20"/>
        </w:rPr>
        <w:t xml:space="preserve"> Zenekarnak </w:t>
      </w:r>
      <w:proofErr w:type="spellStart"/>
      <w:r w:rsidRPr="00A47DDF">
        <w:rPr>
          <w:rFonts w:ascii="Cambria" w:hAnsi="Cambria"/>
          <w:sz w:val="20"/>
          <w:szCs w:val="20"/>
        </w:rPr>
        <w:t>és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ez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mellett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még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számos</w:t>
      </w:r>
      <w:proofErr w:type="spellEnd"/>
      <w:r w:rsidRPr="00A47DDF">
        <w:rPr>
          <w:rFonts w:ascii="Cambria" w:hAnsi="Cambria"/>
          <w:sz w:val="20"/>
          <w:szCs w:val="20"/>
        </w:rPr>
        <w:t xml:space="preserve"> </w:t>
      </w:r>
      <w:proofErr w:type="spellStart"/>
      <w:r w:rsidRPr="00A47DDF">
        <w:rPr>
          <w:rFonts w:ascii="Cambria" w:hAnsi="Cambria"/>
          <w:sz w:val="20"/>
          <w:szCs w:val="20"/>
        </w:rPr>
        <w:t>má</w:t>
      </w:r>
      <w:proofErr w:type="spellEnd"/>
      <w:r w:rsidRPr="00A47DDF">
        <w:rPr>
          <w:rFonts w:ascii="Cambria" w:hAnsi="Cambria"/>
          <w:sz w:val="20"/>
          <w:szCs w:val="20"/>
          <w:lang w:val="hu-HU"/>
        </w:rPr>
        <w:t>s zenekarban is játszik.</w:t>
      </w:r>
    </w:p>
    <w:p w14:paraId="32FA1EEC" w14:textId="77777777" w:rsidR="00304F18" w:rsidRDefault="00304F18"/>
    <w:sectPr w:rsidR="0030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EF"/>
    <w:rsid w:val="00304F18"/>
    <w:rsid w:val="003D7E1B"/>
    <w:rsid w:val="00D5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2F2F"/>
  <w15:chartTrackingRefBased/>
  <w15:docId w15:val="{E7007E85-4A74-4D90-91B5-6C977C3C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Starlight x</dc:creator>
  <cp:keywords/>
  <dc:description/>
  <cp:lastModifiedBy>Starlight x</cp:lastModifiedBy>
  <cp:revision>1</cp:revision>
  <dcterms:created xsi:type="dcterms:W3CDTF">2024-03-06T13:26:00Z</dcterms:created>
  <dcterms:modified xsi:type="dcterms:W3CDTF">2024-03-06T13:26:00Z</dcterms:modified>
</cp:coreProperties>
</file>